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509"/>
        <w:gridCol w:w="2540"/>
        <w:gridCol w:w="3564"/>
        <w:gridCol w:w="1620"/>
        <w:gridCol w:w="1924"/>
        <w:gridCol w:w="3119"/>
      </w:tblGrid>
      <w:tr w:rsidR="001A4DEB" w:rsidTr="001A4DEB">
        <w:trPr>
          <w:trHeight w:val="630"/>
        </w:trPr>
        <w:tc>
          <w:tcPr>
            <w:tcW w:w="2509" w:type="dxa"/>
            <w:vMerge w:val="restart"/>
            <w:vAlign w:val="center"/>
          </w:tcPr>
          <w:p w:rsidR="001A4DEB" w:rsidRPr="008B0B35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vMerge w:val="restart"/>
            <w:vAlign w:val="center"/>
          </w:tcPr>
          <w:p w:rsidR="001A4DEB" w:rsidRPr="00C5379B" w:rsidRDefault="001A4DEB" w:rsidP="001A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b/>
                <w:sz w:val="24"/>
                <w:szCs w:val="24"/>
              </w:rPr>
              <w:t>Цены*</w:t>
            </w:r>
          </w:p>
          <w:p w:rsidR="001A4DEB" w:rsidRPr="00C5379B" w:rsidRDefault="001A4DEB" w:rsidP="001A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b/>
                <w:sz w:val="24"/>
                <w:szCs w:val="24"/>
              </w:rPr>
              <w:t>с 31.12.19 по 02.01.20</w:t>
            </w:r>
          </w:p>
          <w:p w:rsidR="001A4DEB" w:rsidRPr="00C5379B" w:rsidRDefault="001A4DEB" w:rsidP="001A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sz w:val="24"/>
                <w:szCs w:val="24"/>
              </w:rPr>
              <w:t>(цена за двое суток)</w:t>
            </w:r>
          </w:p>
        </w:tc>
        <w:tc>
          <w:tcPr>
            <w:tcW w:w="3564" w:type="dxa"/>
            <w:vMerge w:val="restart"/>
            <w:vAlign w:val="center"/>
          </w:tcPr>
          <w:p w:rsidR="001A4DEB" w:rsidRDefault="001A4DEB" w:rsidP="001A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Цена доп.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A4DEB" w:rsidRDefault="001A4DEB" w:rsidP="001A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31.12.19 по 02.01.20</w:t>
            </w:r>
          </w:p>
          <w:p w:rsidR="001A4DEB" w:rsidRPr="00C5379B" w:rsidRDefault="001A4DEB" w:rsidP="001A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sz w:val="24"/>
                <w:szCs w:val="24"/>
              </w:rPr>
              <w:t>(цена за двое суток)</w:t>
            </w:r>
          </w:p>
        </w:tc>
        <w:tc>
          <w:tcPr>
            <w:tcW w:w="3544" w:type="dxa"/>
            <w:gridSpan w:val="2"/>
            <w:vAlign w:val="center"/>
          </w:tcPr>
          <w:p w:rsidR="001A4DEB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1A4DEB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02.01.20 по </w:t>
            </w:r>
            <w:r w:rsidR="00CF040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</w:p>
          <w:p w:rsidR="001A4DEB" w:rsidRPr="00C5379B" w:rsidRDefault="001A4DEB" w:rsidP="00C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sz w:val="24"/>
                <w:szCs w:val="24"/>
              </w:rPr>
              <w:t>(цена за сутки)</w:t>
            </w:r>
          </w:p>
        </w:tc>
        <w:tc>
          <w:tcPr>
            <w:tcW w:w="3119" w:type="dxa"/>
            <w:vMerge w:val="restart"/>
            <w:vAlign w:val="center"/>
          </w:tcPr>
          <w:p w:rsidR="001A4DEB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Цена доп. места</w:t>
            </w:r>
          </w:p>
          <w:p w:rsidR="001A4DEB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02.01.20 по </w:t>
            </w:r>
            <w:r w:rsidR="00CF040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 </w:t>
            </w:r>
          </w:p>
          <w:p w:rsidR="001A4DEB" w:rsidRPr="00C5379B" w:rsidRDefault="001A4DEB" w:rsidP="00C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B">
              <w:rPr>
                <w:rFonts w:ascii="Times New Roman" w:hAnsi="Times New Roman" w:cs="Times New Roman"/>
                <w:sz w:val="24"/>
                <w:szCs w:val="24"/>
              </w:rPr>
              <w:t>(цена за сутки)</w:t>
            </w:r>
          </w:p>
        </w:tc>
      </w:tr>
      <w:tr w:rsidR="001A4DEB" w:rsidTr="001A4DEB">
        <w:trPr>
          <w:trHeight w:val="459"/>
        </w:trPr>
        <w:tc>
          <w:tcPr>
            <w:tcW w:w="2509" w:type="dxa"/>
            <w:vMerge/>
            <w:vAlign w:val="center"/>
          </w:tcPr>
          <w:p w:rsidR="001A4DEB" w:rsidRPr="008B0B35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A4DEB" w:rsidRPr="00C5379B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1A4DEB" w:rsidRPr="008B0B35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A4DEB" w:rsidRPr="008B0B35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аренде на 1 сутки </w:t>
            </w:r>
          </w:p>
        </w:tc>
        <w:tc>
          <w:tcPr>
            <w:tcW w:w="1924" w:type="dxa"/>
            <w:vAlign w:val="center"/>
          </w:tcPr>
          <w:p w:rsidR="001A4DEB" w:rsidRPr="001A4DEB" w:rsidRDefault="001A4DEB" w:rsidP="00C5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E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суток и более</w:t>
            </w:r>
          </w:p>
        </w:tc>
        <w:tc>
          <w:tcPr>
            <w:tcW w:w="3119" w:type="dxa"/>
            <w:vMerge/>
            <w:vAlign w:val="center"/>
          </w:tcPr>
          <w:p w:rsidR="001A4DEB" w:rsidRPr="008B0B35" w:rsidRDefault="001A4DEB" w:rsidP="00C5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DEB" w:rsidTr="001A4DEB">
        <w:trPr>
          <w:trHeight w:val="834"/>
        </w:trPr>
        <w:tc>
          <w:tcPr>
            <w:tcW w:w="2509" w:type="dxa"/>
            <w:vAlign w:val="center"/>
          </w:tcPr>
          <w:p w:rsidR="001A4DEB" w:rsidRPr="00723EE9" w:rsidRDefault="001A4DEB" w:rsidP="005C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2-х местный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(с видом на сад)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346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DEB" w:rsidTr="001A4DEB">
        <w:trPr>
          <w:trHeight w:val="834"/>
        </w:trPr>
        <w:tc>
          <w:tcPr>
            <w:tcW w:w="2509" w:type="dxa"/>
            <w:vAlign w:val="center"/>
          </w:tcPr>
          <w:p w:rsidR="001A4DEB" w:rsidRPr="00723EE9" w:rsidRDefault="001A4DEB" w:rsidP="005C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2-х местный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(с видом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>озеро)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DEB" w:rsidTr="001A4DEB">
        <w:trPr>
          <w:trHeight w:val="546"/>
        </w:trPr>
        <w:tc>
          <w:tcPr>
            <w:tcW w:w="2509" w:type="dxa"/>
            <w:vAlign w:val="center"/>
          </w:tcPr>
          <w:p w:rsidR="001A4DEB" w:rsidRPr="00723EE9" w:rsidRDefault="001A4DEB" w:rsidP="005C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4-х местный 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DEB" w:rsidTr="001A4DEB">
        <w:trPr>
          <w:trHeight w:val="580"/>
        </w:trPr>
        <w:tc>
          <w:tcPr>
            <w:tcW w:w="2509" w:type="dxa"/>
            <w:vAlign w:val="center"/>
          </w:tcPr>
          <w:p w:rsidR="001A4DEB" w:rsidRPr="008B0B35" w:rsidRDefault="001A4DEB" w:rsidP="005C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Коттедж каменный 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346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DEB" w:rsidTr="001A4DEB">
        <w:trPr>
          <w:trHeight w:val="273"/>
        </w:trPr>
        <w:tc>
          <w:tcPr>
            <w:tcW w:w="2509" w:type="dxa"/>
            <w:vAlign w:val="center"/>
          </w:tcPr>
          <w:p w:rsidR="001A4DEB" w:rsidRPr="008B0B35" w:rsidRDefault="001A4DEB" w:rsidP="005C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Коттедж бревенчатый 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DEB" w:rsidTr="001A4DEB">
        <w:trPr>
          <w:trHeight w:val="546"/>
        </w:trPr>
        <w:tc>
          <w:tcPr>
            <w:tcW w:w="2509" w:type="dxa"/>
            <w:vAlign w:val="center"/>
          </w:tcPr>
          <w:p w:rsidR="001A4DEB" w:rsidRPr="00723EE9" w:rsidRDefault="001A4DEB" w:rsidP="005C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6-ти местный 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</w:t>
            </w:r>
          </w:p>
        </w:tc>
        <w:tc>
          <w:tcPr>
            <w:tcW w:w="2540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C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4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Align w:val="center"/>
          </w:tcPr>
          <w:p w:rsidR="001A4DEB" w:rsidRPr="007B6A43" w:rsidRDefault="001A4DEB" w:rsidP="001A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4" w:type="dxa"/>
            <w:vAlign w:val="center"/>
          </w:tcPr>
          <w:p w:rsidR="001A4DEB" w:rsidRPr="007B6A43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 руб.</w:t>
            </w:r>
          </w:p>
        </w:tc>
        <w:tc>
          <w:tcPr>
            <w:tcW w:w="3119" w:type="dxa"/>
            <w:vAlign w:val="center"/>
          </w:tcPr>
          <w:p w:rsidR="001A4DEB" w:rsidRPr="000B4037" w:rsidRDefault="001A4DEB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671B8" w:rsidTr="001A4DEB">
        <w:trPr>
          <w:trHeight w:val="834"/>
        </w:trPr>
        <w:tc>
          <w:tcPr>
            <w:tcW w:w="2509" w:type="dxa"/>
            <w:vAlign w:val="center"/>
          </w:tcPr>
          <w:p w:rsidR="00E671B8" w:rsidRPr="008B0B35" w:rsidRDefault="00E671B8" w:rsidP="005C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на 10 человек </w:t>
            </w:r>
          </w:p>
        </w:tc>
        <w:tc>
          <w:tcPr>
            <w:tcW w:w="2540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79B" w:rsidRPr="0034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46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64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человека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 в 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t>бане не больше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человек)</w:t>
            </w:r>
          </w:p>
        </w:tc>
        <w:tc>
          <w:tcPr>
            <w:tcW w:w="3544" w:type="dxa"/>
            <w:gridSpan w:val="2"/>
            <w:vAlign w:val="center"/>
          </w:tcPr>
          <w:p w:rsidR="00E671B8" w:rsidRPr="00807BB0" w:rsidRDefault="00E671B8" w:rsidP="00C5379B">
            <w:pPr>
              <w:jc w:val="right"/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46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человека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 в бане не больше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человек)</w:t>
            </w:r>
          </w:p>
        </w:tc>
      </w:tr>
      <w:tr w:rsidR="00E671B8" w:rsidTr="001A4DEB">
        <w:trPr>
          <w:trHeight w:val="834"/>
        </w:trPr>
        <w:tc>
          <w:tcPr>
            <w:tcW w:w="2509" w:type="dxa"/>
            <w:vAlign w:val="center"/>
          </w:tcPr>
          <w:p w:rsidR="00E671B8" w:rsidRPr="008B0B35" w:rsidRDefault="00E671B8" w:rsidP="005C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на 6 человек </w:t>
            </w:r>
          </w:p>
        </w:tc>
        <w:tc>
          <w:tcPr>
            <w:tcW w:w="2540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79B" w:rsidRPr="001A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1A4D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64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человека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 в бане не больше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человек)</w:t>
            </w:r>
          </w:p>
        </w:tc>
        <w:tc>
          <w:tcPr>
            <w:tcW w:w="3544" w:type="dxa"/>
            <w:gridSpan w:val="2"/>
            <w:vAlign w:val="center"/>
          </w:tcPr>
          <w:p w:rsidR="00E671B8" w:rsidRPr="00807BB0" w:rsidRDefault="00E671B8" w:rsidP="00C5379B">
            <w:pPr>
              <w:jc w:val="right"/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1A4D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E671B8" w:rsidRPr="00807BB0" w:rsidRDefault="00E671B8" w:rsidP="00C53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5C48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человека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3464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 в бане не больше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A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человек)</w:t>
            </w:r>
          </w:p>
        </w:tc>
      </w:tr>
    </w:tbl>
    <w:p w:rsidR="004A1585" w:rsidRPr="00A71136" w:rsidRDefault="00A71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4644E" w:rsidRPr="00A71136">
        <w:rPr>
          <w:rFonts w:ascii="Times New Roman" w:hAnsi="Times New Roman" w:cs="Times New Roman"/>
          <w:b/>
          <w:sz w:val="24"/>
          <w:szCs w:val="24"/>
        </w:rPr>
        <w:t xml:space="preserve">При заезде 31.12.19 – </w:t>
      </w:r>
      <w:r w:rsidR="00CF0403">
        <w:rPr>
          <w:rFonts w:ascii="Times New Roman" w:hAnsi="Times New Roman" w:cs="Times New Roman"/>
          <w:b/>
          <w:sz w:val="24"/>
          <w:szCs w:val="24"/>
        </w:rPr>
        <w:t>08</w:t>
      </w:r>
      <w:r w:rsidR="0034644E" w:rsidRPr="00A71136">
        <w:rPr>
          <w:rFonts w:ascii="Times New Roman" w:hAnsi="Times New Roman" w:cs="Times New Roman"/>
          <w:b/>
          <w:sz w:val="24"/>
          <w:szCs w:val="24"/>
        </w:rPr>
        <w:t>.01.20 дети до 2-х лет проживают бесплатно, если им не нужно устанавливать дополнительное место.</w:t>
      </w:r>
    </w:p>
    <w:p w:rsidR="00A71136" w:rsidRPr="0034644E" w:rsidRDefault="00A7113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Для фиксации брони необходимо внести предоплату 50% в течение 2-х недель с момента бронирования. </w:t>
      </w:r>
    </w:p>
    <w:p w:rsidR="0034644E" w:rsidRDefault="00807BB0" w:rsidP="00346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53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Новогоднюю ночь тур продается минимум на 2 суток, с 31 декабря по 2 января. </w:t>
      </w:r>
    </w:p>
    <w:p w:rsidR="0034644E" w:rsidRPr="0033605E" w:rsidRDefault="0034644E" w:rsidP="00346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При бронировании номеров с 2 января по </w:t>
      </w:r>
      <w:r w:rsidR="00CF04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января на одни сутки - цена рассчитывается по</w:t>
      </w:r>
      <w:r w:rsidR="001A4DEB">
        <w:rPr>
          <w:rFonts w:ascii="Times New Roman" w:hAnsi="Times New Roman" w:cs="Times New Roman"/>
        </w:rPr>
        <w:t xml:space="preserve"> первому столбцу -</w:t>
      </w:r>
      <w:r>
        <w:rPr>
          <w:rFonts w:ascii="Times New Roman" w:hAnsi="Times New Roman" w:cs="Times New Roman"/>
        </w:rPr>
        <w:t xml:space="preserve"> новогоднему тарифу. При бронировании на 2 суток и более цена рассчитывается по</w:t>
      </w:r>
      <w:r w:rsidR="001A4DEB">
        <w:rPr>
          <w:rFonts w:ascii="Times New Roman" w:hAnsi="Times New Roman" w:cs="Times New Roman"/>
        </w:rPr>
        <w:t xml:space="preserve"> второму столбцу -</w:t>
      </w:r>
      <w:r>
        <w:rPr>
          <w:rFonts w:ascii="Times New Roman" w:hAnsi="Times New Roman" w:cs="Times New Roman"/>
        </w:rPr>
        <w:t xml:space="preserve"> обычному тарифу выходного дня. </w:t>
      </w:r>
    </w:p>
    <w:p w:rsidR="004715E5" w:rsidRDefault="00346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715E5">
        <w:rPr>
          <w:rFonts w:ascii="Times New Roman" w:hAnsi="Times New Roman" w:cs="Times New Roman"/>
        </w:rPr>
        <w:t>**</w:t>
      </w:r>
      <w:r w:rsidR="00C5379B">
        <w:rPr>
          <w:rFonts w:ascii="Times New Roman" w:hAnsi="Times New Roman" w:cs="Times New Roman"/>
        </w:rPr>
        <w:t xml:space="preserve"> </w:t>
      </w:r>
      <w:r w:rsidR="004715E5">
        <w:rPr>
          <w:rFonts w:ascii="Times New Roman" w:hAnsi="Times New Roman" w:cs="Times New Roman"/>
        </w:rPr>
        <w:t>Бан</w:t>
      </w:r>
      <w:r w:rsidR="00C5379B">
        <w:rPr>
          <w:rFonts w:ascii="Times New Roman" w:hAnsi="Times New Roman" w:cs="Times New Roman"/>
        </w:rPr>
        <w:t>я арендуется минимум на 3 часа.</w:t>
      </w:r>
    </w:p>
    <w:p w:rsidR="00C5379B" w:rsidRDefault="00C53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4644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** На весь сеанс.</w:t>
      </w:r>
    </w:p>
    <w:sectPr w:rsidR="00C5379B" w:rsidSect="001A4DE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74C3"/>
    <w:rsid w:val="000174C3"/>
    <w:rsid w:val="0004422D"/>
    <w:rsid w:val="00047499"/>
    <w:rsid w:val="00072131"/>
    <w:rsid w:val="0008637C"/>
    <w:rsid w:val="000B4037"/>
    <w:rsid w:val="000B6B45"/>
    <w:rsid w:val="001A4DEB"/>
    <w:rsid w:val="001D428A"/>
    <w:rsid w:val="00267B96"/>
    <w:rsid w:val="0033605E"/>
    <w:rsid w:val="0034644E"/>
    <w:rsid w:val="00391263"/>
    <w:rsid w:val="00446FE2"/>
    <w:rsid w:val="004715E5"/>
    <w:rsid w:val="004A3CC1"/>
    <w:rsid w:val="005C48B7"/>
    <w:rsid w:val="0063238A"/>
    <w:rsid w:val="00681B14"/>
    <w:rsid w:val="00723EE9"/>
    <w:rsid w:val="007B6A43"/>
    <w:rsid w:val="00807BB0"/>
    <w:rsid w:val="008962C8"/>
    <w:rsid w:val="008B0B35"/>
    <w:rsid w:val="009316ED"/>
    <w:rsid w:val="00960DD1"/>
    <w:rsid w:val="00A35E23"/>
    <w:rsid w:val="00A71136"/>
    <w:rsid w:val="00A9233E"/>
    <w:rsid w:val="00C5379B"/>
    <w:rsid w:val="00CA11B5"/>
    <w:rsid w:val="00CF0403"/>
    <w:rsid w:val="00D3488B"/>
    <w:rsid w:val="00E671B8"/>
    <w:rsid w:val="00F07F20"/>
    <w:rsid w:val="00F63205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2C3F-9A52-416A-B8A4-9A60F0F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pigaeva_d</dc:creator>
  <cp:lastModifiedBy>Роман</cp:lastModifiedBy>
  <cp:revision>4</cp:revision>
  <dcterms:created xsi:type="dcterms:W3CDTF">2019-09-17T10:47:00Z</dcterms:created>
  <dcterms:modified xsi:type="dcterms:W3CDTF">2019-09-19T06:44:00Z</dcterms:modified>
</cp:coreProperties>
</file>